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CDB" w:rsidRDefault="00D17CDB" w:rsidP="00D17CDB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  <w:lang w:eastAsia="ru-RU"/>
        </w:rPr>
        <w:drawing>
          <wp:inline distT="0" distB="0" distL="0" distR="0">
            <wp:extent cx="563880" cy="72390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CDB" w:rsidRDefault="00D17CDB" w:rsidP="00D17CDB">
      <w:pPr>
        <w:shd w:val="clear" w:color="auto" w:fill="FFFFFF"/>
        <w:spacing w:before="235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b/>
          <w:smallCaps/>
          <w:color w:val="000000"/>
          <w:spacing w:val="4"/>
          <w:lang w:eastAsia="ar-SA"/>
        </w:rPr>
        <w:t xml:space="preserve">                                                    </w:t>
      </w:r>
    </w:p>
    <w:p w:rsidR="00D17CDB" w:rsidRDefault="00D17CDB" w:rsidP="00D17CDB">
      <w:pPr>
        <w:shd w:val="clear" w:color="auto" w:fill="FFFFFF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D17CDB" w:rsidRDefault="00D17CDB" w:rsidP="00D17CDB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D17CDB" w:rsidRDefault="00D17CDB" w:rsidP="00D17CDB">
      <w:pPr>
        <w:shd w:val="clear" w:color="auto" w:fill="FFFFFF"/>
        <w:spacing w:before="235"/>
        <w:jc w:val="center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proofErr w:type="gramStart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</w:t>
      </w:r>
      <w:proofErr w:type="gramEnd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Е Ш Е Н И Е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939"/>
      </w:tblGrid>
      <w:tr w:rsidR="00D17CDB" w:rsidRPr="00905F8A" w:rsidTr="00F948F2">
        <w:tc>
          <w:tcPr>
            <w:tcW w:w="250" w:type="dxa"/>
          </w:tcPr>
          <w:p w:rsidR="00D17CDB" w:rsidRPr="00905F8A" w:rsidRDefault="00D17CDB" w:rsidP="00F948F2">
            <w:pPr>
              <w:spacing w:before="235" w:line="100" w:lineRule="atLeast"/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</w:pPr>
            <w:r w:rsidRPr="00905F8A"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D17CDB" w:rsidRPr="00905F8A" w:rsidRDefault="009D0A8A" w:rsidP="00F948F2">
            <w:pPr>
              <w:spacing w:before="235" w:line="100" w:lineRule="atLeast"/>
              <w:jc w:val="center"/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236" w:type="dxa"/>
          </w:tcPr>
          <w:p w:rsidR="00D17CDB" w:rsidRPr="00905F8A" w:rsidRDefault="00D17CDB" w:rsidP="00F948F2">
            <w:pPr>
              <w:spacing w:before="235" w:line="100" w:lineRule="atLeast"/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</w:pPr>
            <w:r w:rsidRPr="00905F8A"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D17CDB" w:rsidRPr="00973DE2" w:rsidRDefault="009D0A8A" w:rsidP="00F948F2">
            <w:pPr>
              <w:spacing w:before="235" w:line="100" w:lineRule="atLeast"/>
              <w:jc w:val="center"/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  <w:t>февраля</w:t>
            </w:r>
          </w:p>
        </w:tc>
        <w:tc>
          <w:tcPr>
            <w:tcW w:w="1005" w:type="dxa"/>
          </w:tcPr>
          <w:p w:rsidR="00D17CDB" w:rsidRPr="00973DE2" w:rsidRDefault="00D17CDB" w:rsidP="004667FD">
            <w:pPr>
              <w:spacing w:before="235" w:line="100" w:lineRule="atLeast"/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</w:pPr>
            <w:r w:rsidRPr="00973DE2"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  <w:t>201</w:t>
            </w:r>
            <w:r w:rsidR="004667FD"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  <w:t>9</w:t>
            </w:r>
            <w:r w:rsidRPr="00973DE2"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620" w:type="dxa"/>
          </w:tcPr>
          <w:p w:rsidR="00D17CDB" w:rsidRPr="00905F8A" w:rsidRDefault="00D17CDB" w:rsidP="00F948F2">
            <w:pPr>
              <w:spacing w:before="235" w:line="100" w:lineRule="atLeast"/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</w:pPr>
            <w:r w:rsidRPr="00905F8A"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:rsidR="00D17CDB" w:rsidRPr="00905F8A" w:rsidRDefault="009D0A8A" w:rsidP="00F948F2">
            <w:pPr>
              <w:spacing w:before="235" w:line="100" w:lineRule="atLeast"/>
              <w:jc w:val="center"/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/>
                <w:color w:val="000000"/>
                <w:spacing w:val="-4"/>
                <w:sz w:val="28"/>
                <w:szCs w:val="28"/>
                <w:lang w:eastAsia="ar-SA"/>
              </w:rPr>
              <w:t>162</w:t>
            </w:r>
          </w:p>
        </w:tc>
      </w:tr>
    </w:tbl>
    <w:p w:rsidR="00D17CDB" w:rsidRDefault="00D17CDB" w:rsidP="00D17CDB">
      <w:pPr>
        <w:shd w:val="clear" w:color="auto" w:fill="FFFFFF"/>
        <w:spacing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г</w:t>
      </w:r>
      <w:proofErr w:type="gramStart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.Л</w:t>
      </w:r>
      <w:proofErr w:type="gramEnd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иски  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804"/>
        <w:gridCol w:w="2773"/>
      </w:tblGrid>
      <w:tr w:rsidR="00D17CDB" w:rsidTr="00910F07">
        <w:trPr>
          <w:trHeight w:val="292"/>
        </w:trPr>
        <w:tc>
          <w:tcPr>
            <w:tcW w:w="6804" w:type="dxa"/>
          </w:tcPr>
          <w:p w:rsidR="00D17CDB" w:rsidRPr="00910F07" w:rsidRDefault="00D17CDB" w:rsidP="00F948F2">
            <w:pPr>
              <w:snapToGrid w:val="0"/>
              <w:jc w:val="both"/>
              <w:rPr>
                <w:b/>
                <w:sz w:val="16"/>
                <w:szCs w:val="16"/>
              </w:rPr>
            </w:pPr>
          </w:p>
          <w:p w:rsidR="00D17CDB" w:rsidRDefault="004667FD" w:rsidP="00910F0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внесении изменений в решение Совета народных депутатов городского поселения город Лиски</w:t>
            </w:r>
            <w:r w:rsidR="00910F07">
              <w:rPr>
                <w:b/>
                <w:sz w:val="28"/>
                <w:szCs w:val="28"/>
              </w:rPr>
              <w:t xml:space="preserve"> Лискинского муниципального района Воронежской области</w:t>
            </w:r>
            <w:r>
              <w:rPr>
                <w:b/>
                <w:sz w:val="28"/>
                <w:szCs w:val="28"/>
              </w:rPr>
              <w:t xml:space="preserve"> от 27.05.2016 №41 «</w:t>
            </w:r>
            <w:r w:rsidR="00D17CDB" w:rsidRPr="003B479A">
              <w:rPr>
                <w:b/>
                <w:sz w:val="28"/>
                <w:szCs w:val="28"/>
              </w:rPr>
              <w:t>О</w:t>
            </w:r>
            <w:r w:rsidR="00D17CDB">
              <w:rPr>
                <w:b/>
                <w:sz w:val="28"/>
                <w:szCs w:val="28"/>
              </w:rPr>
              <w:t>б утверждении структуры</w:t>
            </w:r>
            <w:r w:rsidR="00D17CDB" w:rsidRPr="003B479A">
              <w:rPr>
                <w:b/>
                <w:sz w:val="28"/>
                <w:szCs w:val="28"/>
              </w:rPr>
              <w:t xml:space="preserve"> </w:t>
            </w:r>
            <w:r w:rsidR="00D17CDB" w:rsidRPr="003C3C10">
              <w:rPr>
                <w:b/>
                <w:sz w:val="28"/>
                <w:szCs w:val="28"/>
              </w:rPr>
              <w:t>администрации городского поселения город</w:t>
            </w:r>
            <w:r w:rsidR="00B752B1">
              <w:rPr>
                <w:b/>
                <w:sz w:val="28"/>
                <w:szCs w:val="28"/>
              </w:rPr>
              <w:t xml:space="preserve"> Лиски</w:t>
            </w:r>
            <w:r w:rsidR="00D17CDB" w:rsidRPr="003C3C10">
              <w:rPr>
                <w:b/>
                <w:sz w:val="28"/>
                <w:szCs w:val="28"/>
              </w:rPr>
              <w:t xml:space="preserve"> Лиски</w:t>
            </w:r>
            <w:r w:rsidR="00874E3E">
              <w:rPr>
                <w:b/>
                <w:sz w:val="28"/>
                <w:szCs w:val="28"/>
              </w:rPr>
              <w:t>нского муниципального района Воронежской области</w:t>
            </w:r>
            <w:r>
              <w:rPr>
                <w:b/>
                <w:sz w:val="28"/>
                <w:szCs w:val="28"/>
              </w:rPr>
              <w:t>»</w:t>
            </w:r>
          </w:p>
          <w:p w:rsidR="00D17CDB" w:rsidRDefault="00D17CDB" w:rsidP="00F948F2">
            <w:pPr>
              <w:snapToGrid w:val="0"/>
              <w:jc w:val="both"/>
              <w:rPr>
                <w:rFonts w:cs="Tahoma"/>
                <w:b/>
                <w:sz w:val="16"/>
                <w:szCs w:val="16"/>
              </w:rPr>
            </w:pPr>
          </w:p>
          <w:p w:rsidR="00910F07" w:rsidRPr="00910F07" w:rsidRDefault="00910F07" w:rsidP="00F948F2">
            <w:pPr>
              <w:snapToGrid w:val="0"/>
              <w:jc w:val="both"/>
              <w:rPr>
                <w:rFonts w:cs="Tahoma"/>
                <w:b/>
                <w:sz w:val="16"/>
                <w:szCs w:val="16"/>
              </w:rPr>
            </w:pPr>
          </w:p>
        </w:tc>
        <w:tc>
          <w:tcPr>
            <w:tcW w:w="2773" w:type="dxa"/>
          </w:tcPr>
          <w:p w:rsidR="00D17CDB" w:rsidRPr="00B17432" w:rsidRDefault="00D17CDB" w:rsidP="00F948F2">
            <w:pPr>
              <w:pStyle w:val="a3"/>
              <w:snapToGrid w:val="0"/>
              <w:rPr>
                <w:rFonts w:cs="Tahoma"/>
                <w:b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             </w:t>
            </w:r>
          </w:p>
          <w:p w:rsidR="00D17CDB" w:rsidRDefault="00D17CDB" w:rsidP="00F948F2">
            <w:pPr>
              <w:pStyle w:val="a3"/>
              <w:jc w:val="center"/>
              <w:rPr>
                <w:rFonts w:cs="Tahoma"/>
                <w:sz w:val="28"/>
                <w:szCs w:val="28"/>
              </w:rPr>
            </w:pPr>
          </w:p>
        </w:tc>
      </w:tr>
    </w:tbl>
    <w:p w:rsidR="00910F07" w:rsidRDefault="00D17CDB" w:rsidP="00910F07">
      <w:pPr>
        <w:spacing w:line="360" w:lineRule="auto"/>
        <w:ind w:firstLine="284"/>
        <w:jc w:val="both"/>
        <w:rPr>
          <w:sz w:val="16"/>
          <w:szCs w:val="16"/>
        </w:rPr>
      </w:pPr>
      <w:r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  </w:t>
      </w:r>
      <w:r w:rsidRPr="00D428A1">
        <w:rPr>
          <w:rFonts w:eastAsia="Times New Roman"/>
          <w:color w:val="000000"/>
          <w:spacing w:val="-4"/>
          <w:sz w:val="28"/>
          <w:szCs w:val="28"/>
          <w:lang w:eastAsia="ar-SA"/>
        </w:rPr>
        <w:t>В соответствии с Федеральн</w:t>
      </w:r>
      <w:r>
        <w:rPr>
          <w:rFonts w:eastAsia="Times New Roman"/>
          <w:color w:val="000000"/>
          <w:spacing w:val="-4"/>
          <w:sz w:val="28"/>
          <w:szCs w:val="28"/>
          <w:lang w:eastAsia="ar-SA"/>
        </w:rPr>
        <w:t>ым</w:t>
      </w:r>
      <w:r w:rsidRPr="00D428A1"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закон</w:t>
      </w:r>
      <w:r>
        <w:rPr>
          <w:rFonts w:eastAsia="Times New Roman"/>
          <w:color w:val="000000"/>
          <w:spacing w:val="-4"/>
          <w:sz w:val="28"/>
          <w:szCs w:val="28"/>
          <w:lang w:eastAsia="ar-SA"/>
        </w:rPr>
        <w:t>ом</w:t>
      </w:r>
      <w:r w:rsidRPr="00D428A1"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от 06.10.2003 № 131-ФЗ «Об общих принципах организации местного самоуправления в Российской Федерации»,</w:t>
      </w:r>
      <w:r w:rsidRPr="009372B1"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</w:t>
      </w:r>
      <w:r>
        <w:rPr>
          <w:rFonts w:eastAsia="Times New Roman"/>
          <w:color w:val="000000"/>
          <w:spacing w:val="-4"/>
          <w:sz w:val="28"/>
          <w:szCs w:val="28"/>
          <w:lang w:eastAsia="ar-SA"/>
        </w:rPr>
        <w:t>Уставом городского поселения город Лиски Лискинского муниципального района Воронежской области,</w:t>
      </w:r>
      <w:r>
        <w:rPr>
          <w:sz w:val="28"/>
          <w:szCs w:val="28"/>
        </w:rPr>
        <w:t xml:space="preserve"> Совет народных депутатов городского поселения город Лиски Лискинского муниципального района Воронежской области </w:t>
      </w:r>
    </w:p>
    <w:p w:rsidR="00910F07" w:rsidRPr="00910F07" w:rsidRDefault="00910F07" w:rsidP="00910F07">
      <w:pPr>
        <w:spacing w:line="360" w:lineRule="auto"/>
        <w:ind w:firstLine="284"/>
        <w:jc w:val="both"/>
        <w:rPr>
          <w:sz w:val="16"/>
          <w:szCs w:val="16"/>
        </w:rPr>
      </w:pPr>
    </w:p>
    <w:p w:rsidR="00910F07" w:rsidRDefault="00910F07" w:rsidP="00910F07">
      <w:pPr>
        <w:spacing w:line="360" w:lineRule="auto"/>
        <w:ind w:firstLine="284"/>
        <w:jc w:val="both"/>
        <w:rPr>
          <w:b/>
          <w:sz w:val="28"/>
          <w:szCs w:val="28"/>
        </w:rPr>
      </w:pPr>
      <w:proofErr w:type="spellStart"/>
      <w:proofErr w:type="gramStart"/>
      <w:r w:rsidRPr="00910F07">
        <w:rPr>
          <w:b/>
          <w:sz w:val="28"/>
          <w:szCs w:val="28"/>
        </w:rPr>
        <w:t>р</w:t>
      </w:r>
      <w:proofErr w:type="spellEnd"/>
      <w:proofErr w:type="gramEnd"/>
      <w:r w:rsidRPr="00910F07">
        <w:rPr>
          <w:b/>
          <w:sz w:val="28"/>
          <w:szCs w:val="28"/>
        </w:rPr>
        <w:t xml:space="preserve"> е </w:t>
      </w:r>
      <w:proofErr w:type="spellStart"/>
      <w:r w:rsidRPr="00910F07">
        <w:rPr>
          <w:b/>
          <w:sz w:val="28"/>
          <w:szCs w:val="28"/>
        </w:rPr>
        <w:t>ш</w:t>
      </w:r>
      <w:proofErr w:type="spellEnd"/>
      <w:r w:rsidRPr="00910F07">
        <w:rPr>
          <w:b/>
          <w:sz w:val="28"/>
          <w:szCs w:val="28"/>
        </w:rPr>
        <w:t xml:space="preserve"> и л</w:t>
      </w:r>
      <w:r w:rsidR="00D17CDB" w:rsidRPr="00910F07">
        <w:rPr>
          <w:b/>
          <w:sz w:val="28"/>
          <w:szCs w:val="28"/>
        </w:rPr>
        <w:t xml:space="preserve"> :</w:t>
      </w:r>
    </w:p>
    <w:p w:rsidR="00910F07" w:rsidRPr="00910F07" w:rsidRDefault="00910F07" w:rsidP="00910F07">
      <w:pPr>
        <w:spacing w:line="360" w:lineRule="auto"/>
        <w:ind w:firstLine="284"/>
        <w:jc w:val="both"/>
        <w:rPr>
          <w:b/>
          <w:sz w:val="16"/>
          <w:szCs w:val="16"/>
        </w:rPr>
      </w:pPr>
    </w:p>
    <w:p w:rsidR="00910F07" w:rsidRDefault="00910F07" w:rsidP="00910F07">
      <w:pPr>
        <w:spacing w:line="360" w:lineRule="auto"/>
        <w:ind w:firstLine="284"/>
        <w:jc w:val="both"/>
        <w:rPr>
          <w:sz w:val="16"/>
          <w:szCs w:val="16"/>
        </w:rPr>
      </w:pPr>
      <w:r>
        <w:rPr>
          <w:sz w:val="28"/>
          <w:szCs w:val="28"/>
        </w:rPr>
        <w:t>1.</w:t>
      </w:r>
      <w:r w:rsidR="004667FD">
        <w:rPr>
          <w:sz w:val="28"/>
          <w:szCs w:val="28"/>
        </w:rPr>
        <w:t>Внести изменения в решение Совета народных депутатов городского поселения город Лиски от 27.05.2016 №41 «Об у</w:t>
      </w:r>
      <w:r w:rsidR="00D17CDB">
        <w:rPr>
          <w:sz w:val="28"/>
          <w:szCs w:val="28"/>
        </w:rPr>
        <w:t>твер</w:t>
      </w:r>
      <w:r w:rsidR="004667FD">
        <w:rPr>
          <w:sz w:val="28"/>
          <w:szCs w:val="28"/>
        </w:rPr>
        <w:t>ждении с</w:t>
      </w:r>
      <w:r w:rsidR="00D17CDB">
        <w:rPr>
          <w:sz w:val="28"/>
          <w:szCs w:val="28"/>
        </w:rPr>
        <w:t>труктур</w:t>
      </w:r>
      <w:r w:rsidR="004667FD">
        <w:rPr>
          <w:sz w:val="28"/>
          <w:szCs w:val="28"/>
        </w:rPr>
        <w:t>ы</w:t>
      </w:r>
      <w:r w:rsidR="00D17CDB">
        <w:rPr>
          <w:sz w:val="28"/>
          <w:szCs w:val="28"/>
        </w:rPr>
        <w:t xml:space="preserve"> администрации городского поселения город Лиски </w:t>
      </w:r>
      <w:r w:rsidR="00874E3E">
        <w:rPr>
          <w:sz w:val="28"/>
          <w:szCs w:val="28"/>
        </w:rPr>
        <w:t>Лискинского муниципального района Воронежской области</w:t>
      </w:r>
      <w:r w:rsidR="004667FD">
        <w:rPr>
          <w:sz w:val="28"/>
          <w:szCs w:val="28"/>
        </w:rPr>
        <w:t xml:space="preserve">» изложив </w:t>
      </w:r>
      <w:r w:rsidR="00D11F14">
        <w:rPr>
          <w:sz w:val="28"/>
          <w:szCs w:val="28"/>
        </w:rPr>
        <w:t xml:space="preserve"> приложение в новой редакции </w:t>
      </w:r>
      <w:r w:rsidR="00874E3E">
        <w:rPr>
          <w:sz w:val="28"/>
          <w:szCs w:val="28"/>
        </w:rPr>
        <w:t xml:space="preserve"> </w:t>
      </w:r>
      <w:r w:rsidR="00D17CDB">
        <w:rPr>
          <w:sz w:val="28"/>
          <w:szCs w:val="28"/>
        </w:rPr>
        <w:t>согласно приложению №</w:t>
      </w:r>
      <w:r w:rsidR="001A015B">
        <w:rPr>
          <w:sz w:val="28"/>
          <w:szCs w:val="28"/>
        </w:rPr>
        <w:t xml:space="preserve"> </w:t>
      </w:r>
      <w:r w:rsidR="00D17CDB">
        <w:rPr>
          <w:sz w:val="28"/>
          <w:szCs w:val="28"/>
        </w:rPr>
        <w:t>1 к настоящему решению.</w:t>
      </w:r>
    </w:p>
    <w:p w:rsidR="00910F07" w:rsidRPr="00910F07" w:rsidRDefault="00910F07" w:rsidP="00910F07">
      <w:pPr>
        <w:spacing w:line="360" w:lineRule="auto"/>
        <w:ind w:firstLine="284"/>
        <w:jc w:val="both"/>
        <w:rPr>
          <w:sz w:val="16"/>
          <w:szCs w:val="16"/>
        </w:rPr>
      </w:pPr>
    </w:p>
    <w:p w:rsidR="00910F07" w:rsidRDefault="00D17CDB" w:rsidP="00910F07">
      <w:pPr>
        <w:spacing w:line="360" w:lineRule="auto"/>
        <w:ind w:firstLine="284"/>
        <w:jc w:val="both"/>
        <w:rPr>
          <w:rFonts w:eastAsia="Times New Roman"/>
          <w:color w:val="000000"/>
          <w:spacing w:val="-4"/>
          <w:sz w:val="16"/>
          <w:szCs w:val="16"/>
          <w:lang w:eastAsia="ar-SA"/>
        </w:rPr>
      </w:pPr>
      <w:r>
        <w:rPr>
          <w:sz w:val="28"/>
          <w:szCs w:val="28"/>
        </w:rPr>
        <w:t xml:space="preserve">2. Настоящее </w:t>
      </w:r>
      <w:r w:rsidRPr="00CB4DB7"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Решение вступает </w:t>
      </w:r>
      <w:r w:rsidR="00D11F14">
        <w:rPr>
          <w:rFonts w:eastAsia="Times New Roman"/>
          <w:color w:val="000000"/>
          <w:spacing w:val="-4"/>
          <w:sz w:val="28"/>
          <w:szCs w:val="28"/>
          <w:lang w:eastAsia="ar-SA"/>
        </w:rPr>
        <w:t>с 1 марта 2019 года</w:t>
      </w:r>
      <w:proofErr w:type="gramStart"/>
      <w:r w:rsidR="00D11F14">
        <w:rPr>
          <w:rFonts w:eastAsia="Times New Roman"/>
          <w:color w:val="000000"/>
          <w:spacing w:val="-4"/>
          <w:sz w:val="28"/>
          <w:szCs w:val="28"/>
          <w:lang w:eastAsia="ar-SA"/>
        </w:rPr>
        <w:t xml:space="preserve"> .</w:t>
      </w:r>
      <w:proofErr w:type="gramEnd"/>
    </w:p>
    <w:p w:rsidR="00910F07" w:rsidRPr="00910F07" w:rsidRDefault="00910F07" w:rsidP="00910F07">
      <w:pPr>
        <w:spacing w:line="360" w:lineRule="auto"/>
        <w:ind w:firstLine="284"/>
        <w:jc w:val="both"/>
        <w:rPr>
          <w:rFonts w:eastAsia="Times New Roman"/>
          <w:color w:val="000000"/>
          <w:spacing w:val="-4"/>
          <w:sz w:val="16"/>
          <w:szCs w:val="16"/>
          <w:lang w:eastAsia="ar-SA"/>
        </w:rPr>
      </w:pPr>
    </w:p>
    <w:p w:rsidR="00910F07" w:rsidRDefault="00910F07" w:rsidP="00910F07">
      <w:pPr>
        <w:spacing w:line="360" w:lineRule="auto"/>
        <w:ind w:firstLine="284"/>
        <w:jc w:val="both"/>
        <w:rPr>
          <w:sz w:val="16"/>
          <w:szCs w:val="16"/>
        </w:rPr>
      </w:pPr>
      <w:r>
        <w:rPr>
          <w:sz w:val="28"/>
          <w:szCs w:val="28"/>
        </w:rPr>
        <w:t>3</w:t>
      </w:r>
      <w:r w:rsidR="006C0C4D" w:rsidRPr="00874E3E">
        <w:rPr>
          <w:sz w:val="28"/>
          <w:szCs w:val="28"/>
        </w:rPr>
        <w:t>.</w:t>
      </w:r>
      <w:r w:rsidR="00874E3E" w:rsidRPr="00874E3E">
        <w:rPr>
          <w:sz w:val="28"/>
          <w:szCs w:val="28"/>
        </w:rPr>
        <w:t xml:space="preserve"> </w:t>
      </w:r>
      <w:proofErr w:type="gramStart"/>
      <w:r w:rsidR="00874E3E" w:rsidRPr="00874E3E">
        <w:rPr>
          <w:sz w:val="28"/>
          <w:szCs w:val="28"/>
        </w:rPr>
        <w:t>Контроль за</w:t>
      </w:r>
      <w:proofErr w:type="gramEnd"/>
      <w:r w:rsidR="00874E3E" w:rsidRPr="00874E3E">
        <w:rPr>
          <w:sz w:val="28"/>
          <w:szCs w:val="28"/>
        </w:rPr>
        <w:t xml:space="preserve"> исполнением настоящего решения возложить на комиссию по законодательству</w:t>
      </w:r>
      <w:r w:rsidR="00874E3E" w:rsidRPr="00874E3E">
        <w:rPr>
          <w:iCs/>
          <w:sz w:val="28"/>
          <w:szCs w:val="28"/>
        </w:rPr>
        <w:t>, местному самоуправлению, охране прав граждан</w:t>
      </w:r>
      <w:r>
        <w:rPr>
          <w:iCs/>
          <w:sz w:val="28"/>
          <w:szCs w:val="28"/>
        </w:rPr>
        <w:t>.</w:t>
      </w:r>
      <w:r w:rsidR="00874E3E" w:rsidRPr="00874E3E">
        <w:rPr>
          <w:iCs/>
          <w:sz w:val="28"/>
          <w:szCs w:val="28"/>
        </w:rPr>
        <w:t xml:space="preserve"> </w:t>
      </w:r>
    </w:p>
    <w:p w:rsidR="00D17CDB" w:rsidRPr="00910F07" w:rsidRDefault="00910F07" w:rsidP="00910F07">
      <w:pPr>
        <w:spacing w:line="360" w:lineRule="auto"/>
        <w:ind w:firstLine="284"/>
        <w:jc w:val="both"/>
        <w:rPr>
          <w:sz w:val="16"/>
          <w:szCs w:val="16"/>
        </w:rPr>
      </w:pPr>
      <w:r>
        <w:rPr>
          <w:sz w:val="28"/>
          <w:szCs w:val="28"/>
        </w:rPr>
        <w:lastRenderedPageBreak/>
        <w:t>4</w:t>
      </w:r>
      <w:r w:rsidR="00D17CDB">
        <w:rPr>
          <w:sz w:val="28"/>
          <w:szCs w:val="28"/>
        </w:rPr>
        <w:t xml:space="preserve">. </w:t>
      </w:r>
      <w:r w:rsidR="00D17CDB" w:rsidRPr="00EF2CAD">
        <w:rPr>
          <w:sz w:val="28"/>
          <w:szCs w:val="28"/>
          <w:lang w:eastAsia="ar-SA"/>
        </w:rPr>
        <w:t>Опубликовать настоящее Решение в газете «Официальный вестник городского поселения город Лиски»</w:t>
      </w:r>
      <w:r w:rsidR="00D17CDB">
        <w:rPr>
          <w:sz w:val="28"/>
          <w:szCs w:val="28"/>
          <w:lang w:eastAsia="ar-SA"/>
        </w:rPr>
        <w:t xml:space="preserve"> и на официальном </w:t>
      </w:r>
      <w:r w:rsidR="00D17CDB">
        <w:rPr>
          <w:sz w:val="28"/>
          <w:szCs w:val="28"/>
        </w:rPr>
        <w:t>сайте городского поселения город Лиски в информационно-телекоммуникационной сети «Интернет».</w:t>
      </w:r>
    </w:p>
    <w:p w:rsidR="00D17CDB" w:rsidRDefault="00D17CDB" w:rsidP="00D17CDB">
      <w:pPr>
        <w:spacing w:line="276" w:lineRule="auto"/>
        <w:jc w:val="both"/>
        <w:rPr>
          <w:sz w:val="28"/>
          <w:szCs w:val="28"/>
        </w:rPr>
      </w:pPr>
    </w:p>
    <w:p w:rsidR="00D17CDB" w:rsidRDefault="00D17CDB" w:rsidP="00D17CDB">
      <w:pPr>
        <w:spacing w:line="276" w:lineRule="auto"/>
        <w:jc w:val="both"/>
        <w:rPr>
          <w:sz w:val="28"/>
          <w:szCs w:val="28"/>
        </w:rPr>
      </w:pPr>
    </w:p>
    <w:p w:rsidR="00D17CDB" w:rsidRDefault="00D17CDB" w:rsidP="00D17CDB">
      <w:pPr>
        <w:spacing w:line="276" w:lineRule="auto"/>
        <w:jc w:val="both"/>
        <w:rPr>
          <w:sz w:val="28"/>
          <w:szCs w:val="28"/>
        </w:rPr>
      </w:pPr>
    </w:p>
    <w:p w:rsidR="00D17CDB" w:rsidRDefault="00D17CDB" w:rsidP="00D17CDB">
      <w:pPr>
        <w:spacing w:line="27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669"/>
        <w:gridCol w:w="3811"/>
      </w:tblGrid>
      <w:tr w:rsidR="0057658B" w:rsidRPr="00967E2E" w:rsidTr="00A804E2">
        <w:tc>
          <w:tcPr>
            <w:tcW w:w="5669" w:type="dxa"/>
          </w:tcPr>
          <w:p w:rsidR="0057658B" w:rsidRDefault="0057658B" w:rsidP="00A804E2">
            <w:pPr>
              <w:snapToGrid w:val="0"/>
              <w:rPr>
                <w:rFonts w:eastAsia="Times New Roman"/>
                <w:sz w:val="28"/>
                <w:szCs w:val="28"/>
                <w:lang w:eastAsia="ar-SA"/>
              </w:rPr>
            </w:pPr>
            <w:r>
              <w:rPr>
                <w:rFonts w:eastAsia="Times New Roman"/>
                <w:sz w:val="28"/>
                <w:szCs w:val="28"/>
                <w:lang w:eastAsia="ar-SA"/>
              </w:rPr>
              <w:t xml:space="preserve">Глава городского поселения город Лиски </w:t>
            </w:r>
          </w:p>
          <w:p w:rsidR="0057658B" w:rsidRDefault="0057658B" w:rsidP="00A804E2">
            <w:pPr>
              <w:snapToGrid w:val="0"/>
              <w:rPr>
                <w:rFonts w:eastAsia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eastAsia="Times New Roman"/>
                <w:sz w:val="28"/>
                <w:szCs w:val="28"/>
                <w:lang w:eastAsia="ar-SA"/>
              </w:rPr>
              <w:t>Лискинского муниципального района Воронежской области</w:t>
            </w:r>
          </w:p>
        </w:tc>
        <w:tc>
          <w:tcPr>
            <w:tcW w:w="3811" w:type="dxa"/>
          </w:tcPr>
          <w:p w:rsidR="0057658B" w:rsidRDefault="0057658B" w:rsidP="00A804E2">
            <w:pPr>
              <w:rPr>
                <w:rFonts w:eastAsia="Times New Roman"/>
                <w:sz w:val="28"/>
                <w:szCs w:val="28"/>
                <w:lang w:eastAsia="ar-SA"/>
              </w:rPr>
            </w:pPr>
            <w:r>
              <w:rPr>
                <w:rFonts w:eastAsia="Times New Roman"/>
                <w:sz w:val="28"/>
                <w:szCs w:val="28"/>
                <w:lang w:eastAsia="ar-SA"/>
              </w:rPr>
              <w:t xml:space="preserve">                        </w:t>
            </w:r>
          </w:p>
          <w:p w:rsidR="0057658B" w:rsidRDefault="0057658B" w:rsidP="00A804E2">
            <w:pPr>
              <w:rPr>
                <w:rFonts w:eastAsia="Times New Roman"/>
                <w:sz w:val="28"/>
                <w:szCs w:val="28"/>
                <w:lang w:eastAsia="ar-SA"/>
              </w:rPr>
            </w:pPr>
          </w:p>
          <w:p w:rsidR="0057658B" w:rsidRPr="00967E2E" w:rsidRDefault="0057658B" w:rsidP="00A804E2">
            <w:pPr>
              <w:rPr>
                <w:rFonts w:eastAsia="Times New Roman"/>
                <w:sz w:val="28"/>
                <w:szCs w:val="28"/>
                <w:lang w:eastAsia="ar-SA"/>
              </w:rPr>
            </w:pPr>
            <w:r>
              <w:rPr>
                <w:rFonts w:eastAsia="Times New Roman"/>
                <w:sz w:val="28"/>
                <w:szCs w:val="28"/>
                <w:lang w:eastAsia="ar-SA"/>
              </w:rPr>
              <w:t xml:space="preserve">                            </w:t>
            </w:r>
            <w:proofErr w:type="spellStart"/>
            <w:r>
              <w:rPr>
                <w:rFonts w:eastAsia="Times New Roman"/>
                <w:sz w:val="28"/>
                <w:szCs w:val="28"/>
                <w:lang w:eastAsia="ar-SA"/>
              </w:rPr>
              <w:t>Э.В.Корышев</w:t>
            </w:r>
            <w:proofErr w:type="spellEnd"/>
          </w:p>
        </w:tc>
      </w:tr>
    </w:tbl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874E3E">
      <w:pPr>
        <w:rPr>
          <w:rFonts w:eastAsia="Calibri"/>
          <w:sz w:val="28"/>
          <w:szCs w:val="28"/>
        </w:rPr>
      </w:pPr>
    </w:p>
    <w:p w:rsidR="00874E3E" w:rsidRDefault="00874E3E" w:rsidP="00874E3E">
      <w:pPr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57658B" w:rsidRDefault="0057658B" w:rsidP="00D17CDB">
      <w:pPr>
        <w:jc w:val="right"/>
        <w:rPr>
          <w:rFonts w:eastAsia="Calibri"/>
          <w:sz w:val="28"/>
          <w:szCs w:val="28"/>
        </w:rPr>
      </w:pPr>
    </w:p>
    <w:p w:rsidR="002A6FB0" w:rsidRDefault="002A6FB0" w:rsidP="00D17CDB">
      <w:pPr>
        <w:jc w:val="right"/>
        <w:rPr>
          <w:rFonts w:eastAsia="Calibri"/>
          <w:sz w:val="28"/>
          <w:szCs w:val="28"/>
        </w:rPr>
      </w:pPr>
    </w:p>
    <w:p w:rsidR="002A6FB0" w:rsidRDefault="002A6FB0" w:rsidP="00D17CDB">
      <w:pPr>
        <w:jc w:val="right"/>
        <w:rPr>
          <w:rFonts w:eastAsia="Calibri"/>
          <w:sz w:val="28"/>
          <w:szCs w:val="28"/>
        </w:rPr>
      </w:pPr>
    </w:p>
    <w:p w:rsidR="002A6FB0" w:rsidRDefault="002A6FB0" w:rsidP="00D17CDB">
      <w:pPr>
        <w:jc w:val="right"/>
        <w:rPr>
          <w:rFonts w:eastAsia="Calibri"/>
          <w:sz w:val="28"/>
          <w:szCs w:val="28"/>
        </w:rPr>
      </w:pPr>
    </w:p>
    <w:p w:rsidR="002A6FB0" w:rsidRDefault="002A6FB0" w:rsidP="00D17CDB">
      <w:pPr>
        <w:jc w:val="right"/>
        <w:rPr>
          <w:rFonts w:eastAsia="Calibri"/>
          <w:sz w:val="28"/>
          <w:szCs w:val="28"/>
        </w:rPr>
        <w:sectPr w:rsidR="002A6FB0" w:rsidSect="002A6FB0">
          <w:footnotePr>
            <w:pos w:val="beneathText"/>
          </w:footnotePr>
          <w:pgSz w:w="11905" w:h="16837"/>
          <w:pgMar w:top="1134" w:right="1134" w:bottom="1134" w:left="1134" w:header="720" w:footer="720" w:gutter="0"/>
          <w:cols w:space="720"/>
        </w:sectPr>
      </w:pPr>
    </w:p>
    <w:tbl>
      <w:tblPr>
        <w:tblW w:w="14850" w:type="dxa"/>
        <w:tblLook w:val="04A0"/>
      </w:tblPr>
      <w:tblGrid>
        <w:gridCol w:w="6204"/>
        <w:gridCol w:w="8646"/>
      </w:tblGrid>
      <w:tr w:rsidR="002A6FB0" w:rsidRPr="007C7718" w:rsidTr="003C0FDF">
        <w:tc>
          <w:tcPr>
            <w:tcW w:w="6204" w:type="dxa"/>
          </w:tcPr>
          <w:p w:rsidR="002A6FB0" w:rsidRPr="00A06E70" w:rsidRDefault="002A6FB0" w:rsidP="003C0FDF">
            <w:pPr>
              <w:spacing w:line="360" w:lineRule="auto"/>
              <w:rPr>
                <w:rFonts w:eastAsia="Times New Roman"/>
                <w:sz w:val="28"/>
                <w:szCs w:val="28"/>
                <w:lang w:eastAsia="ar-SA"/>
              </w:rPr>
            </w:pPr>
          </w:p>
        </w:tc>
        <w:tc>
          <w:tcPr>
            <w:tcW w:w="8646" w:type="dxa"/>
          </w:tcPr>
          <w:p w:rsidR="002A6FB0" w:rsidRPr="004D35C8" w:rsidRDefault="002A6FB0" w:rsidP="004B5DB3">
            <w:r w:rsidRPr="00A06E70">
              <w:rPr>
                <w:rFonts w:eastAsia="Times New Roman"/>
                <w:sz w:val="22"/>
                <w:szCs w:val="22"/>
                <w:lang w:eastAsia="ar-SA"/>
              </w:rPr>
              <w:t>Приложение к Решению Совета народных депутатов городского поселения город Лиски Лискинского муниципального района Воронежской области от</w:t>
            </w:r>
            <w:r w:rsidR="004B5DB3">
              <w:rPr>
                <w:rFonts w:eastAsia="Times New Roman"/>
                <w:sz w:val="22"/>
                <w:szCs w:val="22"/>
                <w:lang w:eastAsia="ar-SA"/>
              </w:rPr>
              <w:t xml:space="preserve"> 26.02.2019</w:t>
            </w:r>
            <w:r w:rsidRPr="00A06E70">
              <w:rPr>
                <w:rFonts w:eastAsia="Times New Roman"/>
                <w:sz w:val="22"/>
                <w:szCs w:val="22"/>
                <w:lang w:eastAsia="ar-SA"/>
              </w:rPr>
              <w:t xml:space="preserve"> г. №</w:t>
            </w:r>
            <w:r w:rsidR="004B5DB3">
              <w:rPr>
                <w:rFonts w:eastAsia="Times New Roman"/>
                <w:sz w:val="22"/>
                <w:szCs w:val="22"/>
                <w:lang w:eastAsia="ar-SA"/>
              </w:rPr>
              <w:t xml:space="preserve"> 162</w:t>
            </w:r>
            <w:r w:rsidRPr="00A06E70">
              <w:rPr>
                <w:rFonts w:eastAsia="Times New Roman"/>
                <w:sz w:val="22"/>
                <w:szCs w:val="22"/>
                <w:lang w:eastAsia="ar-SA"/>
              </w:rPr>
              <w:t xml:space="preserve"> «</w:t>
            </w:r>
            <w:r w:rsidR="004D35C8" w:rsidRPr="004D35C8">
              <w:rPr>
                <w:sz w:val="22"/>
                <w:szCs w:val="22"/>
              </w:rPr>
              <w:t>Об утверждении структуры администрации городского поселения город</w:t>
            </w:r>
            <w:r w:rsidR="00B752B1">
              <w:rPr>
                <w:sz w:val="22"/>
                <w:szCs w:val="22"/>
              </w:rPr>
              <w:t xml:space="preserve"> Лиски </w:t>
            </w:r>
            <w:r w:rsidR="004D35C8" w:rsidRPr="004D35C8">
              <w:rPr>
                <w:sz w:val="22"/>
                <w:szCs w:val="22"/>
              </w:rPr>
              <w:t xml:space="preserve"> Лискинского муниципального района Воронежской области</w:t>
            </w:r>
            <w:r w:rsidRPr="00A06E70">
              <w:rPr>
                <w:rFonts w:eastAsia="Lucida Sans Unicode"/>
                <w:sz w:val="22"/>
                <w:szCs w:val="22"/>
              </w:rPr>
              <w:t>»</w:t>
            </w:r>
          </w:p>
        </w:tc>
      </w:tr>
    </w:tbl>
    <w:p w:rsidR="002A6FB0" w:rsidRPr="001B4614" w:rsidRDefault="002A6FB0" w:rsidP="002A6FB0">
      <w:pPr>
        <w:jc w:val="center"/>
        <w:rPr>
          <w:b/>
          <w:sz w:val="28"/>
          <w:szCs w:val="28"/>
        </w:rPr>
      </w:pPr>
      <w:r w:rsidRPr="001B4614">
        <w:rPr>
          <w:b/>
          <w:sz w:val="28"/>
          <w:szCs w:val="28"/>
        </w:rPr>
        <w:t xml:space="preserve">СТРУКТУРА </w:t>
      </w:r>
    </w:p>
    <w:p w:rsidR="002A6FB0" w:rsidRDefault="00411986" w:rsidP="004119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городского поселения город Лиски Лискинского муниципального района воронежской области</w:t>
      </w:r>
    </w:p>
    <w:p w:rsidR="002A6FB0" w:rsidRDefault="002A6FB0" w:rsidP="002A6FB0">
      <w:pPr>
        <w:jc w:val="center"/>
        <w:rPr>
          <w:b/>
          <w:sz w:val="28"/>
          <w:szCs w:val="28"/>
        </w:rPr>
      </w:pPr>
    </w:p>
    <w:tbl>
      <w:tblPr>
        <w:tblW w:w="0" w:type="auto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48"/>
      </w:tblGrid>
      <w:tr w:rsidR="002A6FB0" w:rsidTr="003C0FDF">
        <w:trPr>
          <w:trHeight w:val="782"/>
        </w:trPr>
        <w:tc>
          <w:tcPr>
            <w:tcW w:w="10348" w:type="dxa"/>
          </w:tcPr>
          <w:p w:rsidR="002A6FB0" w:rsidRPr="001B4614" w:rsidRDefault="002A6FB0" w:rsidP="003C0FDF">
            <w:pPr>
              <w:jc w:val="center"/>
              <w:rPr>
                <w:sz w:val="28"/>
                <w:szCs w:val="28"/>
              </w:rPr>
            </w:pPr>
            <w:r w:rsidRPr="001B4614">
              <w:rPr>
                <w:sz w:val="28"/>
                <w:szCs w:val="28"/>
              </w:rPr>
              <w:t>Глава администрации</w:t>
            </w:r>
          </w:p>
          <w:p w:rsidR="002A6FB0" w:rsidRDefault="002A6FB0" w:rsidP="003C0FDF">
            <w:pPr>
              <w:jc w:val="center"/>
              <w:rPr>
                <w:b/>
                <w:sz w:val="28"/>
                <w:szCs w:val="28"/>
              </w:rPr>
            </w:pPr>
            <w:r w:rsidRPr="001B4614">
              <w:rPr>
                <w:sz w:val="28"/>
                <w:szCs w:val="28"/>
              </w:rPr>
              <w:t>городского поселения город Лиски</w:t>
            </w:r>
          </w:p>
        </w:tc>
      </w:tr>
    </w:tbl>
    <w:p w:rsidR="002A6FB0" w:rsidRDefault="008312B2" w:rsidP="002A6FB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22.55pt;margin-top:1.05pt;width:75.15pt;height:130.75pt;flip:x;z-index:251662336;mso-position-horizontal-relative:text;mso-position-vertical-relative:text" o:connectortype="straight">
            <v:stroke endarrow="block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040" type="#_x0000_t32" style="position:absolute;left:0;text-align:left;margin-left:484.05pt;margin-top:1.05pt;width:.05pt;height:32.25pt;z-index:251667456;mso-position-horizontal-relative:text;mso-position-vertical-relative:text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036" type="#_x0000_t32" style="position:absolute;left:0;text-align:left;margin-left:598.05pt;margin-top:1.05pt;width:55.05pt;height:130.75pt;z-index:251663360;mso-position-horizontal-relative:text;mso-position-vertical-relative:text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033" type="#_x0000_t32" style="position:absolute;left:0;text-align:left;margin-left:260.55pt;margin-top:1.05pt;width:0;height:32.25pt;z-index:251660288;mso-position-horizontal-relative:text;mso-position-vertical-relative:text" o:connectortype="straight">
            <v:stroke endarrow="block"/>
          </v:shape>
        </w:pict>
      </w:r>
    </w:p>
    <w:p w:rsidR="002A6FB0" w:rsidRDefault="002A6FB0" w:rsidP="002A6FB0">
      <w:pPr>
        <w:jc w:val="center"/>
        <w:rPr>
          <w:b/>
          <w:sz w:val="28"/>
          <w:szCs w:val="28"/>
        </w:rPr>
      </w:pPr>
    </w:p>
    <w:tbl>
      <w:tblPr>
        <w:tblW w:w="0" w:type="auto"/>
        <w:tblInd w:w="3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69"/>
      </w:tblGrid>
      <w:tr w:rsidR="002A6FB0" w:rsidTr="00D11F14">
        <w:trPr>
          <w:trHeight w:val="1123"/>
        </w:trPr>
        <w:tc>
          <w:tcPr>
            <w:tcW w:w="3969" w:type="dxa"/>
          </w:tcPr>
          <w:p w:rsidR="002A6FB0" w:rsidRPr="001B4614" w:rsidRDefault="002F5375" w:rsidP="003C0F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2A6FB0" w:rsidRPr="001B4614">
              <w:rPr>
                <w:sz w:val="28"/>
                <w:szCs w:val="28"/>
              </w:rPr>
              <w:t>аместитель главы администрации</w:t>
            </w:r>
          </w:p>
          <w:p w:rsidR="002A6FB0" w:rsidRDefault="002A6FB0" w:rsidP="003C0FDF">
            <w:pPr>
              <w:jc w:val="center"/>
              <w:rPr>
                <w:b/>
                <w:sz w:val="28"/>
                <w:szCs w:val="28"/>
              </w:rPr>
            </w:pPr>
            <w:r w:rsidRPr="001B4614">
              <w:rPr>
                <w:sz w:val="28"/>
                <w:szCs w:val="28"/>
              </w:rPr>
              <w:t>городского поселения город Лиски</w:t>
            </w:r>
          </w:p>
        </w:tc>
      </w:tr>
    </w:tbl>
    <w:tbl>
      <w:tblPr>
        <w:tblpPr w:leftFromText="180" w:rightFromText="180" w:vertAnchor="text" w:horzAnchor="page" w:tblpX="9313" w:tblpY="-12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69"/>
      </w:tblGrid>
      <w:tr w:rsidR="00D11F14" w:rsidTr="00D11F14">
        <w:trPr>
          <w:trHeight w:val="1123"/>
        </w:trPr>
        <w:tc>
          <w:tcPr>
            <w:tcW w:w="3969" w:type="dxa"/>
          </w:tcPr>
          <w:p w:rsidR="00D11F14" w:rsidRPr="001B4614" w:rsidRDefault="00D11F14" w:rsidP="00D11F14">
            <w:pPr>
              <w:jc w:val="center"/>
              <w:rPr>
                <w:sz w:val="28"/>
                <w:szCs w:val="28"/>
              </w:rPr>
            </w:pPr>
            <w:r w:rsidRPr="001B4614">
              <w:rPr>
                <w:sz w:val="28"/>
                <w:szCs w:val="28"/>
              </w:rPr>
              <w:t>Заместитель главы администрации</w:t>
            </w:r>
          </w:p>
          <w:p w:rsidR="00D11F14" w:rsidRDefault="008312B2" w:rsidP="00D11F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38" type="#_x0000_t32" style="position:absolute;left:0;text-align:left;margin-left:43.2pt;margin-top:31.4pt;width:14.75pt;height:117.2pt;z-index:251665408" o:connectortype="straight">
                  <v:stroke endarrow="block"/>
                </v:shape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39" type="#_x0000_t32" style="position:absolute;left:0;text-align:left;margin-left:43.2pt;margin-top:31.4pt;width:145.95pt;height:143.4pt;z-index:251666432" o:connectortype="straight">
                  <v:stroke endarrow="block"/>
                </v:shape>
              </w:pict>
            </w:r>
            <w:r w:rsidR="00D11F14" w:rsidRPr="001B4614">
              <w:rPr>
                <w:sz w:val="28"/>
                <w:szCs w:val="28"/>
              </w:rPr>
              <w:t>городского поселения город Лиски</w:t>
            </w:r>
          </w:p>
        </w:tc>
      </w:tr>
    </w:tbl>
    <w:p w:rsidR="00D11F14" w:rsidRDefault="008312B2" w:rsidP="00D11F14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34" type="#_x0000_t32" style="position:absolute;left:0;text-align:left;margin-left:181.1pt;margin-top:-.15pt;width:116.2pt;height:117.95pt;flip:x;z-index:251661312;mso-position-horizontal-relative:text;mso-position-vertical-relative:text" o:connectortype="straigh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037" type="#_x0000_t32" style="position:absolute;left:0;text-align:left;margin-left:297.3pt;margin-top:-.15pt;width:9.75pt;height:121.35pt;z-index:251664384;mso-position-horizontal-relative:text;mso-position-vertical-relative:text" o:connectortype="straight">
            <v:stroke endarrow="block"/>
          </v:shape>
        </w:pict>
      </w:r>
    </w:p>
    <w:p w:rsidR="002A6FB0" w:rsidRDefault="00D11F14" w:rsidP="002A6FB0">
      <w:pPr>
        <w:ind w:left="-993" w:right="-7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64"/>
        <w:gridCol w:w="7902"/>
        <w:gridCol w:w="2692"/>
      </w:tblGrid>
      <w:tr w:rsidR="002A6FB0" w:rsidTr="00910F07">
        <w:trPr>
          <w:trHeight w:val="1050"/>
        </w:trPr>
        <w:tc>
          <w:tcPr>
            <w:tcW w:w="3864" w:type="dxa"/>
          </w:tcPr>
          <w:p w:rsidR="002A6FB0" w:rsidRPr="00B16EFA" w:rsidRDefault="002A6FB0" w:rsidP="003C0FDF">
            <w:pPr>
              <w:ind w:right="-7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по внутреннему</w:t>
            </w:r>
            <w:r w:rsidR="00B752B1">
              <w:rPr>
                <w:sz w:val="28"/>
                <w:szCs w:val="28"/>
              </w:rPr>
              <w:t xml:space="preserve"> муниципал</w:t>
            </w:r>
            <w:r w:rsidR="002F0B3E">
              <w:rPr>
                <w:sz w:val="28"/>
                <w:szCs w:val="28"/>
              </w:rPr>
              <w:t>ь</w:t>
            </w:r>
            <w:r w:rsidR="00B752B1">
              <w:rPr>
                <w:sz w:val="28"/>
                <w:szCs w:val="28"/>
              </w:rPr>
              <w:t>ному</w:t>
            </w:r>
            <w:r>
              <w:rPr>
                <w:sz w:val="28"/>
                <w:szCs w:val="28"/>
              </w:rPr>
              <w:t xml:space="preserve"> финансовому контролю</w:t>
            </w:r>
          </w:p>
        </w:tc>
        <w:tc>
          <w:tcPr>
            <w:tcW w:w="7902" w:type="dxa"/>
            <w:tcBorders>
              <w:top w:val="nil"/>
              <w:bottom w:val="nil"/>
            </w:tcBorders>
            <w:shd w:val="clear" w:color="auto" w:fill="auto"/>
          </w:tcPr>
          <w:p w:rsidR="002A6FB0" w:rsidRDefault="00D11F14" w:rsidP="003C0F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            </w:t>
            </w:r>
          </w:p>
        </w:tc>
        <w:tc>
          <w:tcPr>
            <w:tcW w:w="2692" w:type="dxa"/>
            <w:shd w:val="clear" w:color="auto" w:fill="auto"/>
          </w:tcPr>
          <w:p w:rsidR="002A6FB0" w:rsidRPr="00B16EFA" w:rsidRDefault="002A6FB0" w:rsidP="003C0FDF">
            <w:pPr>
              <w:jc w:val="center"/>
              <w:rPr>
                <w:sz w:val="28"/>
                <w:szCs w:val="28"/>
              </w:rPr>
            </w:pPr>
            <w:r w:rsidRPr="00B16EFA">
              <w:rPr>
                <w:sz w:val="28"/>
                <w:szCs w:val="28"/>
              </w:rPr>
              <w:t>Консультант</w:t>
            </w:r>
          </w:p>
        </w:tc>
      </w:tr>
    </w:tbl>
    <w:p w:rsidR="002A6FB0" w:rsidRDefault="002A6FB0" w:rsidP="002A6FB0">
      <w:pPr>
        <w:ind w:left="-993" w:right="-739"/>
        <w:jc w:val="center"/>
        <w:rPr>
          <w:b/>
          <w:sz w:val="28"/>
          <w:szCs w:val="28"/>
        </w:rPr>
      </w:pPr>
    </w:p>
    <w:p w:rsidR="002A6FB0" w:rsidRDefault="002A6FB0" w:rsidP="002A6FB0">
      <w:pPr>
        <w:ind w:left="-993" w:right="-7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tbl>
      <w:tblPr>
        <w:tblW w:w="0" w:type="auto"/>
        <w:tblInd w:w="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6"/>
        <w:gridCol w:w="1260"/>
        <w:gridCol w:w="2268"/>
        <w:gridCol w:w="851"/>
        <w:gridCol w:w="2693"/>
        <w:gridCol w:w="851"/>
        <w:gridCol w:w="2551"/>
      </w:tblGrid>
      <w:tr w:rsidR="002A6FB0" w:rsidTr="00D11F14">
        <w:trPr>
          <w:trHeight w:val="1175"/>
        </w:trPr>
        <w:tc>
          <w:tcPr>
            <w:tcW w:w="3276" w:type="dxa"/>
            <w:shd w:val="clear" w:color="auto" w:fill="auto"/>
          </w:tcPr>
          <w:p w:rsidR="00910F07" w:rsidRDefault="00910F07" w:rsidP="00910F07">
            <w:pPr>
              <w:jc w:val="center"/>
              <w:rPr>
                <w:sz w:val="28"/>
                <w:szCs w:val="28"/>
              </w:rPr>
            </w:pPr>
            <w:r w:rsidRPr="00B16EFA">
              <w:rPr>
                <w:sz w:val="28"/>
                <w:szCs w:val="28"/>
              </w:rPr>
              <w:t>Отдел по строительству и архитектуре</w:t>
            </w:r>
          </w:p>
          <w:p w:rsidR="00910F07" w:rsidRPr="00B16EFA" w:rsidRDefault="00910F07" w:rsidP="003C0FDF">
            <w:pPr>
              <w:ind w:left="-864" w:right="-739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2A6FB0" w:rsidRPr="00B16EFA" w:rsidRDefault="002A6FB0" w:rsidP="003C0FDF">
            <w:pPr>
              <w:ind w:left="-864" w:right="-739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A6FB0" w:rsidRPr="00B16EFA" w:rsidRDefault="002A6FB0" w:rsidP="003C0FDF">
            <w:pPr>
              <w:ind w:left="-864" w:right="-739"/>
              <w:jc w:val="center"/>
              <w:rPr>
                <w:sz w:val="28"/>
                <w:szCs w:val="28"/>
              </w:rPr>
            </w:pPr>
            <w:r w:rsidRPr="00B16EFA">
              <w:rPr>
                <w:sz w:val="28"/>
                <w:szCs w:val="28"/>
              </w:rPr>
              <w:t>Общий отдел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2A6FB0" w:rsidRDefault="002A6FB0" w:rsidP="003C0FDF">
            <w:pPr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910F07" w:rsidRDefault="00910F07" w:rsidP="00910F07">
            <w:pPr>
              <w:ind w:left="-864" w:right="-7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Финансовый отдел</w:t>
            </w:r>
          </w:p>
          <w:p w:rsidR="002A6FB0" w:rsidRPr="00B16EFA" w:rsidRDefault="002A6FB0" w:rsidP="003C0F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2A6FB0" w:rsidRDefault="002A6FB0" w:rsidP="003C0F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2551" w:type="dxa"/>
            <w:shd w:val="clear" w:color="auto" w:fill="auto"/>
          </w:tcPr>
          <w:p w:rsidR="002A6FB0" w:rsidRPr="00B16EFA" w:rsidRDefault="002A6FB0" w:rsidP="003C0FDF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Сектор бухгалтерского учета и отчетности</w:t>
            </w:r>
          </w:p>
        </w:tc>
      </w:tr>
    </w:tbl>
    <w:p w:rsidR="002A6FB0" w:rsidRDefault="002A6FB0" w:rsidP="002A6FB0">
      <w:pPr>
        <w:ind w:right="-739"/>
        <w:rPr>
          <w:b/>
          <w:sz w:val="28"/>
          <w:szCs w:val="28"/>
        </w:rPr>
      </w:pPr>
    </w:p>
    <w:p w:rsidR="002A6FB0" w:rsidRDefault="002A6FB0" w:rsidP="002A6FB0">
      <w:pPr>
        <w:ind w:left="-993" w:right="-739"/>
        <w:jc w:val="center"/>
        <w:rPr>
          <w:b/>
          <w:sz w:val="28"/>
          <w:szCs w:val="28"/>
        </w:rPr>
      </w:pPr>
    </w:p>
    <w:p w:rsidR="002A6FB0" w:rsidRDefault="002A6FB0" w:rsidP="00D17CDB">
      <w:pPr>
        <w:jc w:val="right"/>
        <w:rPr>
          <w:rFonts w:eastAsia="Calibri"/>
          <w:sz w:val="28"/>
          <w:szCs w:val="28"/>
        </w:rPr>
      </w:pPr>
    </w:p>
    <w:sectPr w:rsidR="002A6FB0" w:rsidSect="00B16EF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compat/>
  <w:rsids>
    <w:rsidRoot w:val="00D17CDB"/>
    <w:rsid w:val="00000A62"/>
    <w:rsid w:val="0000234A"/>
    <w:rsid w:val="00002463"/>
    <w:rsid w:val="0000315F"/>
    <w:rsid w:val="000069E7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D4D"/>
    <w:rsid w:val="00050388"/>
    <w:rsid w:val="0005054B"/>
    <w:rsid w:val="000520AD"/>
    <w:rsid w:val="00054960"/>
    <w:rsid w:val="000578AD"/>
    <w:rsid w:val="00060239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956"/>
    <w:rsid w:val="00166ABA"/>
    <w:rsid w:val="00173AC8"/>
    <w:rsid w:val="00175592"/>
    <w:rsid w:val="0017595D"/>
    <w:rsid w:val="00176443"/>
    <w:rsid w:val="00177EB1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15B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5E02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6FB0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0B3E"/>
    <w:rsid w:val="002F176B"/>
    <w:rsid w:val="002F35E1"/>
    <w:rsid w:val="002F373D"/>
    <w:rsid w:val="002F3959"/>
    <w:rsid w:val="002F478F"/>
    <w:rsid w:val="002F4A41"/>
    <w:rsid w:val="002F4CDE"/>
    <w:rsid w:val="002F5375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445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1986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667FD"/>
    <w:rsid w:val="00471607"/>
    <w:rsid w:val="00474669"/>
    <w:rsid w:val="00474DE8"/>
    <w:rsid w:val="00477578"/>
    <w:rsid w:val="00477E97"/>
    <w:rsid w:val="00477FA2"/>
    <w:rsid w:val="00480B8C"/>
    <w:rsid w:val="00483C3A"/>
    <w:rsid w:val="00484294"/>
    <w:rsid w:val="004854D9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5DB3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35C8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58B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048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87B1E"/>
    <w:rsid w:val="00690BE8"/>
    <w:rsid w:val="00691037"/>
    <w:rsid w:val="006913B3"/>
    <w:rsid w:val="00693755"/>
    <w:rsid w:val="00695FF0"/>
    <w:rsid w:val="006A718B"/>
    <w:rsid w:val="006B1E80"/>
    <w:rsid w:val="006B4903"/>
    <w:rsid w:val="006B68EE"/>
    <w:rsid w:val="006C0C4D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3477"/>
    <w:rsid w:val="006F3962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189"/>
    <w:rsid w:val="00747534"/>
    <w:rsid w:val="00747A00"/>
    <w:rsid w:val="00747E1E"/>
    <w:rsid w:val="00750033"/>
    <w:rsid w:val="00753ECB"/>
    <w:rsid w:val="007551A0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A6A77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12B2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4E3E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0F07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CDE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3DE2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0A8A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0101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0C3F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52B1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5953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05C62"/>
    <w:rsid w:val="00C1077D"/>
    <w:rsid w:val="00C10EC9"/>
    <w:rsid w:val="00C1224E"/>
    <w:rsid w:val="00C12DF5"/>
    <w:rsid w:val="00C16430"/>
    <w:rsid w:val="00C16483"/>
    <w:rsid w:val="00C17D75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3298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3668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1F14"/>
    <w:rsid w:val="00D143FA"/>
    <w:rsid w:val="00D15695"/>
    <w:rsid w:val="00D174AC"/>
    <w:rsid w:val="00D17613"/>
    <w:rsid w:val="00D17CDB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480B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303C"/>
    <w:rsid w:val="00F9798A"/>
    <w:rsid w:val="00F979DB"/>
    <w:rsid w:val="00FA099E"/>
    <w:rsid w:val="00FA2A39"/>
    <w:rsid w:val="00FA4061"/>
    <w:rsid w:val="00FA5F9E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9" type="connector" idref="#_x0000_s1037"/>
        <o:r id="V:Rule10" type="connector" idref="#_x0000_s1038"/>
        <o:r id="V:Rule11" type="connector" idref="#_x0000_s1034"/>
        <o:r id="V:Rule12" type="connector" idref="#_x0000_s1039"/>
        <o:r id="V:Rule13" type="connector" idref="#_x0000_s1033"/>
        <o:r id="V:Rule14" type="connector" idref="#_x0000_s1036"/>
        <o:r id="V:Rule15" type="connector" idref="#_x0000_s1040"/>
        <o:r id="V:Rule16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CDB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D17CDB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D17C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7CDB"/>
    <w:rPr>
      <w:rFonts w:ascii="Tahoma" w:eastAsia="Arial Unicode MS" w:hAnsi="Tahoma" w:cs="Tahoma"/>
      <w:kern w:val="1"/>
      <w:sz w:val="16"/>
      <w:szCs w:val="16"/>
    </w:rPr>
  </w:style>
  <w:style w:type="table" w:styleId="a6">
    <w:name w:val="Table Grid"/>
    <w:basedOn w:val="a1"/>
    <w:uiPriority w:val="59"/>
    <w:rsid w:val="00D17C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7658B"/>
    <w:pPr>
      <w:ind w:left="720"/>
      <w:contextualSpacing/>
    </w:pPr>
  </w:style>
  <w:style w:type="paragraph" w:customStyle="1" w:styleId="ConsPlusNormal">
    <w:name w:val="ConsPlusNormal"/>
    <w:rsid w:val="00874E3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409C8-08F2-4CFE-9172-2F64FBED7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6</cp:revision>
  <cp:lastPrinted>2019-04-26T05:09:00Z</cp:lastPrinted>
  <dcterms:created xsi:type="dcterms:W3CDTF">2019-02-28T11:37:00Z</dcterms:created>
  <dcterms:modified xsi:type="dcterms:W3CDTF">2019-07-03T07:11:00Z</dcterms:modified>
</cp:coreProperties>
</file>